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83" w:rsidRDefault="00DA08C6" w:rsidP="001C0D42">
      <w:pPr>
        <w:spacing w:after="240"/>
      </w:pPr>
      <w:r>
        <w:t xml:space="preserve">Allt gekk eins og í sögu </w:t>
      </w:r>
      <w:r w:rsidRPr="00CF5A7C">
        <w:t>þegar</w:t>
      </w:r>
    </w:p>
    <w:p w:rsidR="00260983" w:rsidRDefault="00DA08C6" w:rsidP="001C0D42">
      <w:pPr>
        <w:spacing w:after="240"/>
        <w:jc w:val="center"/>
      </w:pPr>
      <w:r w:rsidRPr="00CF5A7C">
        <w:rPr>
          <w:b/>
        </w:rPr>
        <w:t>E-bekkurinn</w:t>
      </w:r>
      <w:r>
        <w:t xml:space="preserve"> </w:t>
      </w:r>
      <w:r w:rsidR="009C2E1A">
        <w:t xml:space="preserve">úr Kennó </w:t>
      </w:r>
      <w:r w:rsidR="001C0D42">
        <w:t xml:space="preserve">1972 </w:t>
      </w:r>
      <w:r>
        <w:t xml:space="preserve">hélt uppá </w:t>
      </w:r>
      <w:r w:rsidRPr="00F43C1B">
        <w:rPr>
          <w:b/>
        </w:rPr>
        <w:t>45 ára útskriftarafmæli</w:t>
      </w:r>
      <w:r>
        <w:t xml:space="preserve"> sitt</w:t>
      </w:r>
      <w:r w:rsidR="00A5282B">
        <w:t>,</w:t>
      </w:r>
    </w:p>
    <w:p w:rsidR="00E46732" w:rsidRDefault="00DA08C6" w:rsidP="001C0D42">
      <w:pPr>
        <w:spacing w:after="240"/>
      </w:pPr>
      <w:r>
        <w:t>með Skálholtshátíð hinni síðari</w:t>
      </w:r>
      <w:r w:rsidR="00A5282B">
        <w:t>,</w:t>
      </w:r>
      <w:r>
        <w:t xml:space="preserve"> </w:t>
      </w:r>
      <w:r w:rsidRPr="00F43C1B">
        <w:rPr>
          <w:b/>
        </w:rPr>
        <w:t>30. apríl 2017</w:t>
      </w:r>
      <w:r>
        <w:t>. Þessir tóku þátt í fagnaðinum:</w:t>
      </w:r>
    </w:p>
    <w:p w:rsidR="00260983" w:rsidRDefault="00DA08C6" w:rsidP="001C0D42">
      <w:pPr>
        <w:spacing w:after="240"/>
        <w:jc w:val="both"/>
      </w:pPr>
      <w:r>
        <w:t>Ásmundur Sverrir &amp; Ásthildur,</w:t>
      </w:r>
      <w:r w:rsidR="00F43C1B">
        <w:t xml:space="preserve"> </w:t>
      </w:r>
      <w:r>
        <w:t>Guðbjörg,</w:t>
      </w:r>
      <w:r w:rsidR="00F43C1B">
        <w:t xml:space="preserve"> </w:t>
      </w:r>
      <w:r>
        <w:t>Hulda,</w:t>
      </w:r>
      <w:r w:rsidR="00F43C1B">
        <w:t xml:space="preserve"> </w:t>
      </w:r>
      <w:r>
        <w:t>Ingibjörg Bertha &amp; Guðmundur,</w:t>
      </w:r>
      <w:r w:rsidR="00F43C1B">
        <w:t xml:space="preserve"> </w:t>
      </w:r>
      <w:r>
        <w:t>Inga Braga,</w:t>
      </w:r>
      <w:r w:rsidR="00F43C1B">
        <w:t xml:space="preserve"> </w:t>
      </w:r>
      <w:r>
        <w:t>Inga Harðar,</w:t>
      </w:r>
      <w:r w:rsidR="00F43C1B">
        <w:t xml:space="preserve"> </w:t>
      </w:r>
      <w:r>
        <w:t>Jóhanna,</w:t>
      </w:r>
      <w:r w:rsidR="00F43C1B">
        <w:t xml:space="preserve"> </w:t>
      </w:r>
      <w:r>
        <w:t>Magga Bóasar &amp; sr. Kristján,</w:t>
      </w:r>
      <w:r w:rsidR="00F43C1B">
        <w:t xml:space="preserve"> </w:t>
      </w:r>
      <w:r>
        <w:t>Magga Guðjóns,</w:t>
      </w:r>
      <w:r w:rsidR="00F43C1B">
        <w:t xml:space="preserve"> </w:t>
      </w:r>
      <w:r>
        <w:t>Már &amp; Margrét,</w:t>
      </w:r>
      <w:r w:rsidR="00F43C1B">
        <w:t xml:space="preserve"> </w:t>
      </w:r>
      <w:r>
        <w:t>Valdimar,</w:t>
      </w:r>
      <w:r w:rsidR="00F43C1B">
        <w:t xml:space="preserve"> </w:t>
      </w:r>
      <w:r>
        <w:t>Yngvi &amp; Guðbjörg og</w:t>
      </w:r>
      <w:r w:rsidR="001C0D42">
        <w:t xml:space="preserve"> </w:t>
      </w:r>
      <w:r>
        <w:t>Þuríður Maggý.</w:t>
      </w:r>
      <w:r w:rsidR="00F43C1B">
        <w:t xml:space="preserve"> Samtals 13 úr E-bekknum og 5 makar.</w:t>
      </w:r>
    </w:p>
    <w:p w:rsidR="00DA08C6" w:rsidRDefault="00DA08C6" w:rsidP="001C0D42">
      <w:pPr>
        <w:spacing w:after="240"/>
        <w:jc w:val="both"/>
      </w:pPr>
      <w:r>
        <w:t xml:space="preserve">Kl. 13:45 óku nokkrir bílar í garð hjá Ásmundi Sverri og frú Ásthildi að Gauksrima 34 á </w:t>
      </w:r>
      <w:r w:rsidRPr="007F046A">
        <w:rPr>
          <w:b/>
        </w:rPr>
        <w:t>Selfossi</w:t>
      </w:r>
      <w:r w:rsidR="00A5282B">
        <w:t xml:space="preserve"> -</w:t>
      </w:r>
      <w:r w:rsidR="00EC3560">
        <w:t xml:space="preserve"> þar sem blíðviðri ríkti.</w:t>
      </w:r>
      <w:r>
        <w:t xml:space="preserve"> </w:t>
      </w:r>
      <w:r w:rsidR="00A5282B">
        <w:t>Vel</w:t>
      </w:r>
      <w:r>
        <w:t xml:space="preserve"> var tekið á móti okkur á fallegu heimili þeirra hjóna, sem buðu uppá </w:t>
      </w:r>
      <w:r w:rsidR="00EC3560">
        <w:t>freyðivín og snarl. Þau hjón sögðu okkur frá því að þau væru á leið til Reykjavíkur</w:t>
      </w:r>
      <w:r w:rsidR="00A5282B">
        <w:t>,</w:t>
      </w:r>
      <w:r w:rsidR="00EC3560">
        <w:t xml:space="preserve"> eftir áratugabúsetu fyrir austan fjall. Það eru dæturnar og barnabörnin sem toga.</w:t>
      </w:r>
    </w:p>
    <w:p w:rsidR="00EC3560" w:rsidRDefault="00EC3560" w:rsidP="001C0D42">
      <w:pPr>
        <w:spacing w:after="240"/>
        <w:jc w:val="both"/>
      </w:pPr>
      <w:r>
        <w:t xml:space="preserve">Eftir rúmlega klukkustundar dvöl héldum við áfram för, nú </w:t>
      </w:r>
      <w:r w:rsidR="007F046A">
        <w:t>að</w:t>
      </w:r>
      <w:r>
        <w:t xml:space="preserve"> </w:t>
      </w:r>
      <w:r w:rsidRPr="007F046A">
        <w:rPr>
          <w:b/>
        </w:rPr>
        <w:t>Sólheim</w:t>
      </w:r>
      <w:r w:rsidR="007F046A" w:rsidRPr="007F046A">
        <w:rPr>
          <w:b/>
        </w:rPr>
        <w:t>um</w:t>
      </w:r>
      <w:r>
        <w:t xml:space="preserve"> í Grímsnesi, þar </w:t>
      </w:r>
      <w:r w:rsidR="00CF5A7C">
        <w:t>sem</w:t>
      </w:r>
      <w:r>
        <w:t xml:space="preserve"> Margarita Hamatsu </w:t>
      </w:r>
      <w:r w:rsidR="00CF5A7C">
        <w:t xml:space="preserve">tók </w:t>
      </w:r>
      <w:r>
        <w:t>á móti okkur</w:t>
      </w:r>
      <w:r w:rsidR="009C2E1A">
        <w:t xml:space="preserve"> í Sesseljuhúsi</w:t>
      </w:r>
      <w:r w:rsidR="00CF5A7C">
        <w:t xml:space="preserve">. Hún fór með okkur í stóran </w:t>
      </w:r>
      <w:r w:rsidR="001D3F8F">
        <w:t>fyrirlestrasal</w:t>
      </w:r>
      <w:r w:rsidR="00CF5A7C">
        <w:t xml:space="preserve">, </w:t>
      </w:r>
      <w:r>
        <w:t xml:space="preserve">sýndi okkur myndir úr sögu staðarins og sagði </w:t>
      </w:r>
      <w:r w:rsidR="009C2E1A">
        <w:t xml:space="preserve">jafnframt </w:t>
      </w:r>
      <w:r>
        <w:t xml:space="preserve">frá. Þá sýndi hún okkur </w:t>
      </w:r>
      <w:r w:rsidR="00DF265C">
        <w:t>Íþrótta</w:t>
      </w:r>
      <w:r>
        <w:t xml:space="preserve">leikhúsið, fór með okkur á </w:t>
      </w:r>
      <w:r w:rsidR="009C2E1A">
        <w:t>kaffihúsið Grænu könnuna</w:t>
      </w:r>
      <w:r>
        <w:t xml:space="preserve">, þar sem við fengum kaffi og hjónabandssælu, </w:t>
      </w:r>
      <w:r w:rsidR="00CF5A7C">
        <w:t xml:space="preserve">síðan </w:t>
      </w:r>
      <w:r>
        <w:t>í búðina</w:t>
      </w:r>
      <w:r w:rsidR="009C2E1A">
        <w:t xml:space="preserve"> Völu</w:t>
      </w:r>
      <w:r>
        <w:t>, og að lokum sýndi hún okkur verkstæðin, þar sem unnið er að ýmsum verkefnum</w:t>
      </w:r>
      <w:r w:rsidR="00A2440B">
        <w:t xml:space="preserve">, </w:t>
      </w:r>
      <w:r w:rsidR="00CF5A7C">
        <w:t>mörgum hverjum</w:t>
      </w:r>
      <w:r w:rsidR="00A2440B">
        <w:t xml:space="preserve"> fallegum listaverkum.</w:t>
      </w:r>
      <w:r w:rsidR="001D3F8F">
        <w:t xml:space="preserve"> Þarna hittu sumir vini og kunningja sína. Við</w:t>
      </w:r>
      <w:r w:rsidR="00842D40">
        <w:t xml:space="preserve"> hin</w:t>
      </w:r>
      <w:r w:rsidR="001D3F8F">
        <w:t xml:space="preserve"> sáum m.a. Reyni Pétur, Eddu Björgvins, </w:t>
      </w:r>
      <w:r w:rsidR="00A2440B">
        <w:t>Gísla Rúnar Jónsson og Björgvin Franz.</w:t>
      </w:r>
      <w:r w:rsidR="00CF5A7C">
        <w:t xml:space="preserve"> Á Sólheimum</w:t>
      </w:r>
      <w:r>
        <w:t xml:space="preserve"> var logn og ágætis veður. Páskaliljur og fíflar skreyttu </w:t>
      </w:r>
      <w:r w:rsidR="00410B36">
        <w:t>k</w:t>
      </w:r>
      <w:r>
        <w:t>vosina.</w:t>
      </w:r>
    </w:p>
    <w:p w:rsidR="00410B36" w:rsidRDefault="00410B36" w:rsidP="001C0D42">
      <w:pPr>
        <w:spacing w:after="240"/>
        <w:jc w:val="both"/>
      </w:pPr>
      <w:r>
        <w:t xml:space="preserve">Um fimmleytið héldum við áfram til </w:t>
      </w:r>
      <w:r w:rsidRPr="007F046A">
        <w:rPr>
          <w:b/>
        </w:rPr>
        <w:t>Skálholts</w:t>
      </w:r>
      <w:r>
        <w:t xml:space="preserve">. Margrét Bóasar bauð okkur </w:t>
      </w:r>
      <w:r w:rsidR="00A2440B">
        <w:t xml:space="preserve">inn </w:t>
      </w:r>
      <w:r>
        <w:t>á heimili sitt</w:t>
      </w:r>
      <w:r w:rsidR="00A2440B">
        <w:t>,</w:t>
      </w:r>
      <w:r>
        <w:t xml:space="preserve"> í bústað vígslubiskups, þar sem hún útskýrði ýmislegt úr sögu staðarins fyrir okkur. Þá skrifuðu allir viðstaddir nafn sitt á heillaóskakort, sem Margrét </w:t>
      </w:r>
      <w:r w:rsidR="00842D40">
        <w:t xml:space="preserve">hafi </w:t>
      </w:r>
      <w:r>
        <w:t xml:space="preserve">keypt á Sólheimum, og ætlar </w:t>
      </w:r>
      <w:r w:rsidR="00842D40">
        <w:t xml:space="preserve">fyrir okkar hönd </w:t>
      </w:r>
      <w:r>
        <w:t xml:space="preserve">að færa Þuríði Kristjánsdóttur sálfræðingi, kennara okkar í gamla daga, en hún varð einmitt </w:t>
      </w:r>
      <w:r w:rsidR="005469A8">
        <w:t>nír</w:t>
      </w:r>
      <w:bookmarkStart w:id="0" w:name="_GoBack"/>
      <w:bookmarkEnd w:id="0"/>
      <w:r>
        <w:t>æð þennan dag.</w:t>
      </w:r>
    </w:p>
    <w:p w:rsidR="00410B36" w:rsidRDefault="00410B36" w:rsidP="001C0D42">
      <w:pPr>
        <w:spacing w:after="240"/>
        <w:jc w:val="both"/>
      </w:pPr>
      <w:r>
        <w:t xml:space="preserve">Þá fór Margrét með okkur í </w:t>
      </w:r>
      <w:r w:rsidRPr="007F046A">
        <w:rPr>
          <w:b/>
        </w:rPr>
        <w:t>kirkjuna</w:t>
      </w:r>
      <w:r>
        <w:t>, þar sem tökulið á vegum „Landans“ varð á vegi okkar. Margrét sagði frá ástandi kirkjuhúss, glugg</w:t>
      </w:r>
      <w:r w:rsidR="00A2440B">
        <w:t>a</w:t>
      </w:r>
      <w:r>
        <w:t xml:space="preserve"> </w:t>
      </w:r>
      <w:r w:rsidR="00A2440B">
        <w:t xml:space="preserve">Gerðar Helgadóttur </w:t>
      </w:r>
      <w:r>
        <w:t>og altarislistaverk</w:t>
      </w:r>
      <w:r w:rsidR="00A2440B">
        <w:t xml:space="preserve">s Nínu Tryggvadóttur. </w:t>
      </w:r>
      <w:r w:rsidR="00A96AB1">
        <w:t>Margrét söng fyrir okkur</w:t>
      </w:r>
      <w:r w:rsidR="00D40B0D">
        <w:t>, m.a. tvö erindi úr Lilju Eysteins munks,</w:t>
      </w:r>
      <w:r w:rsidR="00C91E67">
        <w:t xml:space="preserve"> </w:t>
      </w:r>
      <w:r w:rsidR="00A96AB1">
        <w:t xml:space="preserve">og </w:t>
      </w:r>
      <w:r>
        <w:t xml:space="preserve">fór </w:t>
      </w:r>
      <w:r w:rsidR="00A96AB1">
        <w:t xml:space="preserve">síðan </w:t>
      </w:r>
      <w:r>
        <w:t xml:space="preserve">með okkur á safn í kjallar kirkjunnar, </w:t>
      </w:r>
      <w:r w:rsidR="00A2440B">
        <w:t xml:space="preserve">þar sem </w:t>
      </w:r>
      <w:r w:rsidR="00A96AB1">
        <w:t>m.</w:t>
      </w:r>
      <w:r w:rsidR="00842D40">
        <w:t>a</w:t>
      </w:r>
      <w:r w:rsidR="00A96AB1">
        <w:t xml:space="preserve">. </w:t>
      </w:r>
      <w:r w:rsidR="001C0D42">
        <w:t>m</w:t>
      </w:r>
      <w:r w:rsidR="00A2440B">
        <w:t xml:space="preserve">á </w:t>
      </w:r>
      <w:r w:rsidR="001C0D42">
        <w:t>sj</w:t>
      </w:r>
      <w:r w:rsidR="00A2440B">
        <w:t xml:space="preserve">á steinkistu Páls biskups, </w:t>
      </w:r>
      <w:r>
        <w:t>og að lokum út í gegnum göngin</w:t>
      </w:r>
      <w:r w:rsidR="00A2440B">
        <w:t>,</w:t>
      </w:r>
      <w:r>
        <w:t xml:space="preserve"> sem lærisveinar notuðu áður til að komast </w:t>
      </w:r>
      <w:r w:rsidR="001C0D42">
        <w:t xml:space="preserve">þurrir </w:t>
      </w:r>
      <w:r>
        <w:t>milli íbúðarskála sinna og kirkjunnar.</w:t>
      </w:r>
      <w:r w:rsidR="00A2440B">
        <w:t xml:space="preserve"> Í kirkjunni er kertastjaki fyrir gesti, og hópurinn kveikti á tveimur kertum til minningar um Friðrik og Brynhildi.</w:t>
      </w:r>
    </w:p>
    <w:p w:rsidR="00410B36" w:rsidRDefault="00410B36" w:rsidP="001C0D42">
      <w:pPr>
        <w:spacing w:after="240"/>
        <w:jc w:val="both"/>
      </w:pPr>
      <w:r>
        <w:t xml:space="preserve">Þá var haldið í skólabygginguna, þar sem </w:t>
      </w:r>
      <w:r w:rsidRPr="007F046A">
        <w:rPr>
          <w:b/>
        </w:rPr>
        <w:t>miðalda</w:t>
      </w:r>
      <w:r w:rsidR="00E72D73" w:rsidRPr="007F046A">
        <w:rPr>
          <w:b/>
        </w:rPr>
        <w:t>kvöldverður</w:t>
      </w:r>
      <w:r w:rsidR="00E72D73">
        <w:t xml:space="preserve"> b</w:t>
      </w:r>
      <w:r w:rsidR="00A2440B">
        <w:t>eið okkar</w:t>
      </w:r>
      <w:r w:rsidR="00E72D73">
        <w:t>. Fyrst v</w:t>
      </w:r>
      <w:r w:rsidR="00D40B0D">
        <w:t>a</w:t>
      </w:r>
      <w:r w:rsidR="00E72D73">
        <w:t>r boði</w:t>
      </w:r>
      <w:r w:rsidR="00D40B0D">
        <w:t xml:space="preserve">ð uppá fordrykk í </w:t>
      </w:r>
      <w:r w:rsidR="00E72D73">
        <w:t xml:space="preserve">blómaskálanum, </w:t>
      </w:r>
      <w:r w:rsidR="00D40B0D">
        <w:t>en hann var gerður ú</w:t>
      </w:r>
      <w:r w:rsidR="00E00452">
        <w:t>r</w:t>
      </w:r>
      <w:r w:rsidR="00D40B0D">
        <w:t xml:space="preserve"> krydduðu miðaldarauðvíni með hunangi í. Því fylgdi </w:t>
      </w:r>
      <w:r w:rsidR="00E72D73">
        <w:t>harðfiskur, söl, brauð og smjör. Þá var sest til borðs. Fyrst var í boði gæsasúpa (sem sopin var úr skálunum)</w:t>
      </w:r>
      <w:r w:rsidR="00A96AB1">
        <w:t xml:space="preserve"> og var afbragðs góð,</w:t>
      </w:r>
      <w:r w:rsidR="00E72D73">
        <w:t xml:space="preserve"> síðan bleikja, svartfugl, lambaskrof og ýmsar sósur, allar skv. gamalli uppskift. Brauð og smjör fylgd</w:t>
      </w:r>
      <w:r w:rsidR="00A96AB1">
        <w:t>u</w:t>
      </w:r>
      <w:r w:rsidR="00E72D73">
        <w:t xml:space="preserve"> með, ásamt miði (öli) sem minnir á mjöð þann sem menn drukku á 12. öld. Sá mjöður er þeim ágætu</w:t>
      </w:r>
      <w:r w:rsidR="00A96AB1">
        <w:t xml:space="preserve"> eiginleikum</w:t>
      </w:r>
      <w:r w:rsidR="00E72D73">
        <w:t xml:space="preserve"> búinn</w:t>
      </w:r>
      <w:r w:rsidR="00A96AB1">
        <w:t>,</w:t>
      </w:r>
      <w:r w:rsidR="00E72D73">
        <w:t xml:space="preserve"> að bruggun hans tekst ætíð</w:t>
      </w:r>
      <w:r w:rsidR="00A96AB1">
        <w:t>,</w:t>
      </w:r>
      <w:r w:rsidR="00E72D73">
        <w:t xml:space="preserve"> sé heitið á heilagan Þorlák. Að lokum v</w:t>
      </w:r>
      <w:r w:rsidR="003675DE">
        <w:t>oru</w:t>
      </w:r>
      <w:r w:rsidR="00E72D73">
        <w:t xml:space="preserve"> í boði möndluterta</w:t>
      </w:r>
      <w:r w:rsidR="003675DE">
        <w:t xml:space="preserve">, </w:t>
      </w:r>
      <w:r w:rsidR="003675DE" w:rsidRPr="003675DE">
        <w:t>hafra</w:t>
      </w:r>
      <w:r w:rsidR="00E72D73" w:rsidRPr="003675DE">
        <w:t>kökur</w:t>
      </w:r>
      <w:r w:rsidR="003675DE" w:rsidRPr="003675DE">
        <w:t>,</w:t>
      </w:r>
      <w:r w:rsidR="003675DE">
        <w:t xml:space="preserve"> hunangsgljáðar möndlur, </w:t>
      </w:r>
      <w:r w:rsidR="00D40B0D">
        <w:t xml:space="preserve">íslenskur </w:t>
      </w:r>
      <w:r w:rsidR="003675DE">
        <w:t xml:space="preserve">ostur </w:t>
      </w:r>
      <w:r w:rsidR="00D40B0D">
        <w:t>beint frá býli</w:t>
      </w:r>
      <w:r w:rsidR="003675DE">
        <w:t>, danskur ostur og rúsínur</w:t>
      </w:r>
      <w:r w:rsidR="00E72D73">
        <w:t>. Kaffi fylgdi, þó</w:t>
      </w:r>
      <w:r w:rsidR="00A96AB1">
        <w:t>tt</w:t>
      </w:r>
      <w:r w:rsidR="00E72D73">
        <w:t xml:space="preserve"> Sölvi matreiðslumaður treysti sér alls ekki til að ábyrgjast að slíkt hefði verið á boðstólnum á miðöldum. Enda, hví að vera að drekka kaffi á meðan nóg er </w:t>
      </w:r>
      <w:r w:rsidR="00A96AB1">
        <w:t>af</w:t>
      </w:r>
      <w:r w:rsidR="00E72D73">
        <w:t xml:space="preserve"> öli?</w:t>
      </w:r>
    </w:p>
    <w:p w:rsidR="00E72D73" w:rsidRDefault="00E72D73" w:rsidP="001C0D42">
      <w:pPr>
        <w:spacing w:after="240"/>
        <w:jc w:val="both"/>
      </w:pPr>
      <w:r>
        <w:t>Kristján víglsubiskup kom heim úr vísitasíu um þetta leyti. Þá má nefna að „Landagengið“ var viðstatt máltíðina</w:t>
      </w:r>
      <w:r w:rsidR="00A96AB1">
        <w:t>,</w:t>
      </w:r>
      <w:r>
        <w:t xml:space="preserve"> og hreyfimyndir voru teknar af </w:t>
      </w:r>
      <w:r w:rsidR="00A96AB1">
        <w:t>okkar</w:t>
      </w:r>
      <w:r>
        <w:t xml:space="preserve"> fríða flokki</w:t>
      </w:r>
      <w:r w:rsidR="00A96AB1">
        <w:t>,</w:t>
      </w:r>
      <w:r>
        <w:t xml:space="preserve"> við þessar mjög svo sérstæðu aðstæður.</w:t>
      </w:r>
      <w:r w:rsidR="00A5282B">
        <w:t xml:space="preserve"> Við eigum eftir að sjá hvað út ú</w:t>
      </w:r>
      <w:r w:rsidR="00AB4966">
        <w:t>r</w:t>
      </w:r>
      <w:r w:rsidR="00A5282B">
        <w:t xml:space="preserve"> því kemur.</w:t>
      </w:r>
      <w:r w:rsidR="00A96AB1">
        <w:t xml:space="preserve"> </w:t>
      </w:r>
      <w:r w:rsidR="005469A8">
        <w:t xml:space="preserve">Þá var drukkin skál fjarverandi E-bekkinga og </w:t>
      </w:r>
      <w:r w:rsidR="00A96AB1">
        <w:t>Margrét söng fyrir okkur, m.a. lög sem Benedikt á Auðnum sendi séra Bjarna Þorsteinssyni á Siglufirði</w:t>
      </w:r>
      <w:r w:rsidR="00F43C1B">
        <w:t>,</w:t>
      </w:r>
      <w:r w:rsidR="00A96AB1">
        <w:t xml:space="preserve"> að hafa með í hinni miklu bók sinni </w:t>
      </w:r>
      <w:r w:rsidR="00F43C1B">
        <w:t>„Íslensk þjóðlög“. Ásmundur Sverrir sagði skemmtisögu.</w:t>
      </w:r>
    </w:p>
    <w:p w:rsidR="00E46732" w:rsidRDefault="00A5282B" w:rsidP="001C0D42">
      <w:pPr>
        <w:spacing w:after="240"/>
        <w:jc w:val="both"/>
      </w:pPr>
      <w:r>
        <w:t xml:space="preserve">Eftir klukkustundar spjall í </w:t>
      </w:r>
      <w:r w:rsidRPr="007F046A">
        <w:rPr>
          <w:b/>
        </w:rPr>
        <w:t>setustofunni</w:t>
      </w:r>
      <w:r>
        <w:t xml:space="preserve">, kaffibolla, myndatökur, og áætlanir um næstu skref í samkomum E-bekkinga, var haldið heim á leið, eftir vel lukkaðan dag. </w:t>
      </w:r>
      <w:r w:rsidR="00A96AB1">
        <w:t>Ágætu</w:t>
      </w:r>
      <w:r>
        <w:t xml:space="preserve"> bekkjarfélagar! Þið eru</w:t>
      </w:r>
      <w:r w:rsidR="00F43C1B">
        <w:t>ð</w:t>
      </w:r>
      <w:r>
        <w:t xml:space="preserve"> jafn flott</w:t>
      </w:r>
      <w:r w:rsidR="00A96AB1">
        <w:t>ir</w:t>
      </w:r>
      <w:r>
        <w:t xml:space="preserve"> og þið hafið ætíð verið. Ég þakka fyrir mig!</w:t>
      </w:r>
      <w:r w:rsidR="00F43C1B">
        <w:t xml:space="preserve"> </w:t>
      </w:r>
      <w:r w:rsidR="00E46732">
        <w:t>Kær kveðja,</w:t>
      </w:r>
      <w:r w:rsidR="00A96AB1">
        <w:t xml:space="preserve"> </w:t>
      </w:r>
      <w:r w:rsidR="00E46732">
        <w:t>Már</w:t>
      </w:r>
    </w:p>
    <w:sectPr w:rsidR="00E46732" w:rsidSect="00260983">
      <w:pgSz w:w="11906" w:h="16838"/>
      <w:pgMar w:top="1134" w:right="124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32"/>
    <w:rsid w:val="001C0D42"/>
    <w:rsid w:val="001D3F8F"/>
    <w:rsid w:val="00260983"/>
    <w:rsid w:val="003675DE"/>
    <w:rsid w:val="00410B36"/>
    <w:rsid w:val="005469A8"/>
    <w:rsid w:val="007F046A"/>
    <w:rsid w:val="00842D40"/>
    <w:rsid w:val="009C2E1A"/>
    <w:rsid w:val="00A2440B"/>
    <w:rsid w:val="00A5282B"/>
    <w:rsid w:val="00A96AB1"/>
    <w:rsid w:val="00AB4966"/>
    <w:rsid w:val="00C91E67"/>
    <w:rsid w:val="00CF5A7C"/>
    <w:rsid w:val="00D00310"/>
    <w:rsid w:val="00D40B0D"/>
    <w:rsid w:val="00DA08C6"/>
    <w:rsid w:val="00DD0978"/>
    <w:rsid w:val="00DF265C"/>
    <w:rsid w:val="00E00452"/>
    <w:rsid w:val="00E46732"/>
    <w:rsid w:val="00E72D73"/>
    <w:rsid w:val="00EC3560"/>
    <w:rsid w:val="00F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FAFF2-3B04-404B-8265-2B8F283B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0983"/>
    <w:pPr>
      <w:spacing w:after="0" w:line="240" w:lineRule="auto"/>
    </w:pPr>
    <w:rPr>
      <w:rFonts w:ascii="Calibri" w:hAnsi="Calibri" w:cs="Calibri"/>
    </w:rPr>
  </w:style>
  <w:style w:type="paragraph" w:customStyle="1" w:styleId="Stylex">
    <w:name w:val="Stylex"/>
    <w:basedOn w:val="Normal"/>
    <w:link w:val="StylexChar"/>
    <w:autoRedefine/>
    <w:qFormat/>
    <w:rsid w:val="00260983"/>
  </w:style>
  <w:style w:type="character" w:customStyle="1" w:styleId="StylexChar">
    <w:name w:val="Stylex Char"/>
    <w:basedOn w:val="DefaultParagraphFont"/>
    <w:link w:val="Stylex"/>
    <w:rsid w:val="0026098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Vidar Masson</dc:creator>
  <cp:keywords/>
  <dc:description/>
  <cp:lastModifiedBy>Mar Vidar Masson</cp:lastModifiedBy>
  <cp:revision>11</cp:revision>
  <dcterms:created xsi:type="dcterms:W3CDTF">2017-05-01T13:44:00Z</dcterms:created>
  <dcterms:modified xsi:type="dcterms:W3CDTF">2017-05-02T17:56:00Z</dcterms:modified>
</cp:coreProperties>
</file>