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D" w:rsidRPr="0026058D" w:rsidRDefault="0026058D" w:rsidP="002605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58D">
        <w:rPr>
          <w:rFonts w:asciiTheme="minorHAnsi" w:hAnsiTheme="minorHAnsi" w:cstheme="minorHAnsi"/>
          <w:b/>
          <w:sz w:val="22"/>
          <w:szCs w:val="22"/>
        </w:rPr>
        <w:t>Minningagrein E-bekkjarins birtist í Mbl. 20. des. 2010</w:t>
      </w:r>
    </w:p>
    <w:p w:rsidR="0026058D" w:rsidRDefault="0026058D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547B30" w:rsidRDefault="00547B30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47B30">
        <w:rPr>
          <w:rFonts w:asciiTheme="minorHAnsi" w:hAnsiTheme="minorHAnsi" w:cstheme="minorHAnsi"/>
          <w:sz w:val="22"/>
          <w:szCs w:val="22"/>
        </w:rPr>
        <w:t xml:space="preserve">E-bekkurinn okkar sem útskrifaðist með kennarapróf vorið 1972 </w:t>
      </w:r>
      <w:r>
        <w:rPr>
          <w:rFonts w:asciiTheme="minorHAnsi" w:hAnsiTheme="minorHAnsi" w:cstheme="minorHAnsi"/>
          <w:sz w:val="22"/>
          <w:szCs w:val="22"/>
        </w:rPr>
        <w:t>hefur</w:t>
      </w:r>
      <w:r w:rsidRPr="00547B30">
        <w:rPr>
          <w:rFonts w:asciiTheme="minorHAnsi" w:hAnsiTheme="minorHAnsi" w:cstheme="minorHAnsi"/>
          <w:sz w:val="22"/>
          <w:szCs w:val="22"/>
        </w:rPr>
        <w:t xml:space="preserve"> alla tíð </w:t>
      </w:r>
      <w:r>
        <w:rPr>
          <w:rFonts w:asciiTheme="minorHAnsi" w:hAnsiTheme="minorHAnsi" w:cstheme="minorHAnsi"/>
          <w:sz w:val="22"/>
          <w:szCs w:val="22"/>
        </w:rPr>
        <w:t xml:space="preserve">verið </w:t>
      </w:r>
      <w:r w:rsidRPr="00547B30">
        <w:rPr>
          <w:rFonts w:asciiTheme="minorHAnsi" w:hAnsiTheme="minorHAnsi" w:cstheme="minorHAnsi"/>
          <w:sz w:val="22"/>
          <w:szCs w:val="22"/>
        </w:rPr>
        <w:t>samheldinn og vandræðalaus.</w:t>
      </w:r>
      <w:r w:rsidR="0066494E">
        <w:rPr>
          <w:rFonts w:asciiTheme="minorHAnsi" w:hAnsiTheme="minorHAnsi" w:cstheme="minorHAnsi"/>
          <w:sz w:val="22"/>
          <w:szCs w:val="22"/>
        </w:rPr>
        <w:t xml:space="preserve">  Mikil hlýja hefur einkennt samkomur okkar.</w:t>
      </w:r>
      <w:r w:rsidRPr="00547B30">
        <w:rPr>
          <w:rFonts w:asciiTheme="minorHAnsi" w:hAnsiTheme="minorHAnsi" w:cstheme="minorHAnsi"/>
          <w:sz w:val="22"/>
          <w:szCs w:val="22"/>
        </w:rPr>
        <w:t xml:space="preserve"> 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 w:rsidRPr="00547B30">
        <w:rPr>
          <w:rFonts w:asciiTheme="minorHAnsi" w:hAnsiTheme="minorHAnsi" w:cstheme="minorHAnsi"/>
          <w:sz w:val="22"/>
          <w:szCs w:val="22"/>
        </w:rPr>
        <w:t xml:space="preserve">Við hittumst </w:t>
      </w:r>
      <w:r w:rsidR="006E1BFA">
        <w:rPr>
          <w:rFonts w:asciiTheme="minorHAnsi" w:hAnsiTheme="minorHAnsi" w:cstheme="minorHAnsi"/>
          <w:sz w:val="22"/>
          <w:szCs w:val="22"/>
        </w:rPr>
        <w:t xml:space="preserve">amk. </w:t>
      </w:r>
      <w:r w:rsidRPr="00547B30">
        <w:rPr>
          <w:rFonts w:asciiTheme="minorHAnsi" w:hAnsiTheme="minorHAnsi" w:cstheme="minorHAnsi"/>
          <w:sz w:val="22"/>
          <w:szCs w:val="22"/>
        </w:rPr>
        <w:t>á fimm ára fresti, síðast 2007 hjá Ingu Braga.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 w:rsidRPr="00547B30">
        <w:rPr>
          <w:rFonts w:asciiTheme="minorHAnsi" w:hAnsiTheme="minorHAnsi" w:cstheme="minorHAnsi"/>
          <w:sz w:val="22"/>
          <w:szCs w:val="22"/>
        </w:rPr>
        <w:t xml:space="preserve"> Maðurinn hennar Ingu Pálma tók frábærar myndir af okkur og þar er </w:t>
      </w:r>
      <w:r w:rsidR="005167C2">
        <w:rPr>
          <w:rFonts w:asciiTheme="minorHAnsi" w:hAnsiTheme="minorHAnsi" w:cstheme="minorHAnsi"/>
          <w:sz w:val="22"/>
          <w:szCs w:val="22"/>
        </w:rPr>
        <w:t>Frissi</w:t>
      </w:r>
      <w:r w:rsidRPr="00547B30">
        <w:rPr>
          <w:rFonts w:asciiTheme="minorHAnsi" w:hAnsiTheme="minorHAnsi" w:cstheme="minorHAnsi"/>
          <w:sz w:val="22"/>
          <w:szCs w:val="22"/>
        </w:rPr>
        <w:t xml:space="preserve"> bráðlifandi, nú miðaldra, og ljósa bítlahárið </w:t>
      </w:r>
      <w:r w:rsidR="006E1BFA">
        <w:rPr>
          <w:rFonts w:asciiTheme="minorHAnsi" w:hAnsiTheme="minorHAnsi" w:cstheme="minorHAnsi"/>
          <w:sz w:val="22"/>
          <w:szCs w:val="22"/>
        </w:rPr>
        <w:t xml:space="preserve">ögn </w:t>
      </w:r>
      <w:r w:rsidRPr="00547B30">
        <w:rPr>
          <w:rFonts w:asciiTheme="minorHAnsi" w:hAnsiTheme="minorHAnsi" w:cstheme="minorHAnsi"/>
          <w:sz w:val="22"/>
          <w:szCs w:val="22"/>
        </w:rPr>
        <w:t>farið að láta á sjá.</w:t>
      </w:r>
    </w:p>
    <w:p w:rsidR="00547B30" w:rsidRPr="00547B30" w:rsidRDefault="00547B30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Þetta var sveitabekkur, því margir komu utan af landi.  Hafnarfjörður taldist varla til dreifbýlis, þótt nærri lægi, en þaðan komu þeir </w:t>
      </w:r>
      <w:r w:rsidR="005167C2">
        <w:rPr>
          <w:rFonts w:asciiTheme="minorHAnsi" w:hAnsiTheme="minorHAnsi" w:cstheme="minorHAnsi"/>
          <w:sz w:val="22"/>
          <w:szCs w:val="22"/>
        </w:rPr>
        <w:t>Fri</w:t>
      </w:r>
      <w:r w:rsidR="002C4D30">
        <w:rPr>
          <w:rFonts w:asciiTheme="minorHAnsi" w:hAnsiTheme="minorHAnsi" w:cstheme="minorHAnsi"/>
          <w:sz w:val="22"/>
          <w:szCs w:val="22"/>
        </w:rPr>
        <w:t>ðrik</w:t>
      </w:r>
      <w:r>
        <w:rPr>
          <w:rFonts w:asciiTheme="minorHAnsi" w:hAnsiTheme="minorHAnsi" w:cstheme="minorHAnsi"/>
          <w:sz w:val="22"/>
          <w:szCs w:val="22"/>
        </w:rPr>
        <w:t xml:space="preserve"> og Steingrímur á hverjum </w:t>
      </w:r>
      <w:r w:rsidR="006468DD">
        <w:rPr>
          <w:rFonts w:asciiTheme="minorHAnsi" w:hAnsiTheme="minorHAnsi" w:cstheme="minorHAnsi"/>
          <w:sz w:val="22"/>
          <w:szCs w:val="22"/>
        </w:rPr>
        <w:t>morgn</w:t>
      </w:r>
      <w:r>
        <w:rPr>
          <w:rFonts w:asciiTheme="minorHAnsi" w:hAnsiTheme="minorHAnsi" w:cstheme="minorHAnsi"/>
          <w:sz w:val="22"/>
          <w:szCs w:val="22"/>
        </w:rPr>
        <w:t>i með Hafnarfjarðarstrætó.  Fyrsta daginn í skólanum leit Inga Andreassen yfir hópinn og vonaði heilshugar að þessir töffarar úr Firðinum lentu í hennar bekk, þvílík glæsimenni</w:t>
      </w:r>
      <w:r w:rsidR="0066494E">
        <w:rPr>
          <w:rFonts w:asciiTheme="minorHAnsi" w:hAnsiTheme="minorHAnsi" w:cstheme="minorHAnsi"/>
          <w:sz w:val="22"/>
          <w:szCs w:val="22"/>
        </w:rPr>
        <w:t>!</w:t>
      </w:r>
      <w:r>
        <w:rPr>
          <w:rFonts w:asciiTheme="minorHAnsi" w:hAnsiTheme="minorHAnsi" w:cstheme="minorHAnsi"/>
          <w:sz w:val="22"/>
          <w:szCs w:val="22"/>
        </w:rPr>
        <w:t xml:space="preserve">  Og það gerðu þeir og </w:t>
      </w:r>
      <w:r w:rsidR="005167C2">
        <w:rPr>
          <w:rFonts w:asciiTheme="minorHAnsi" w:hAnsiTheme="minorHAnsi" w:cstheme="minorHAnsi"/>
          <w:sz w:val="22"/>
          <w:szCs w:val="22"/>
        </w:rPr>
        <w:t>Frissi</w:t>
      </w:r>
      <w:r>
        <w:rPr>
          <w:rFonts w:asciiTheme="minorHAnsi" w:hAnsiTheme="minorHAnsi" w:cstheme="minorHAnsi"/>
          <w:sz w:val="22"/>
          <w:szCs w:val="22"/>
        </w:rPr>
        <w:t xml:space="preserve"> hóf strax fyrsta daginn að fikta í tökkunum sem stýrðu gardínunum.  Eftir það stóðst hann aldrei</w:t>
      </w:r>
      <w:r w:rsidR="009E24B4">
        <w:rPr>
          <w:rFonts w:asciiTheme="minorHAnsi" w:hAnsiTheme="minorHAnsi" w:cstheme="minorHAnsi"/>
          <w:sz w:val="22"/>
          <w:szCs w:val="22"/>
        </w:rPr>
        <w:t xml:space="preserve"> þá</w:t>
      </w:r>
      <w:r>
        <w:rPr>
          <w:rFonts w:asciiTheme="minorHAnsi" w:hAnsiTheme="minorHAnsi" w:cstheme="minorHAnsi"/>
          <w:sz w:val="22"/>
          <w:szCs w:val="22"/>
        </w:rPr>
        <w:t xml:space="preserve"> freistingu.</w:t>
      </w:r>
    </w:p>
    <w:p w:rsidR="0066494E" w:rsidRPr="00547B30" w:rsidRDefault="00547B30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E-bekkurinn hefur nú í fyrsta si</w:t>
      </w:r>
      <w:r w:rsidR="00E22A58">
        <w:rPr>
          <w:rFonts w:asciiTheme="minorHAnsi" w:hAnsiTheme="minorHAnsi" w:cstheme="minorHAnsi"/>
          <w:sz w:val="22"/>
          <w:szCs w:val="22"/>
        </w:rPr>
        <w:t>nn</w:t>
      </w:r>
      <w:r>
        <w:rPr>
          <w:rFonts w:asciiTheme="minorHAnsi" w:hAnsiTheme="minorHAnsi" w:cstheme="minorHAnsi"/>
          <w:sz w:val="22"/>
          <w:szCs w:val="22"/>
        </w:rPr>
        <w:t xml:space="preserve"> misst bekkjarfélaga og er að vonum brugðið.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Hugur okkar er nú hjá þessum ljóshærða víkingi sem var hlýr</w:t>
      </w:r>
      <w:r w:rsidR="00C2562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brosandi</w:t>
      </w:r>
      <w:r w:rsidR="00C2562C">
        <w:rPr>
          <w:rFonts w:asciiTheme="minorHAnsi" w:hAnsiTheme="minorHAnsi" w:cstheme="minorHAnsi"/>
          <w:sz w:val="22"/>
          <w:szCs w:val="22"/>
        </w:rPr>
        <w:t>, léttur í lund</w:t>
      </w:r>
      <w:r w:rsidR="00D6790B">
        <w:rPr>
          <w:rFonts w:asciiTheme="minorHAnsi" w:hAnsiTheme="minorHAnsi" w:cstheme="minorHAnsi"/>
          <w:sz w:val="22"/>
          <w:szCs w:val="22"/>
        </w:rPr>
        <w:t>, stundum galsafenginn</w:t>
      </w:r>
      <w:r w:rsidR="006468DD">
        <w:rPr>
          <w:rFonts w:asciiTheme="minorHAnsi" w:hAnsiTheme="minorHAnsi" w:cstheme="minorHAnsi"/>
          <w:sz w:val="22"/>
          <w:szCs w:val="22"/>
        </w:rPr>
        <w:t xml:space="preserve"> og stríðinn, en </w:t>
      </w:r>
      <w:r w:rsidR="009E24B4">
        <w:rPr>
          <w:rFonts w:asciiTheme="minorHAnsi" w:hAnsiTheme="minorHAnsi" w:cstheme="minorHAnsi"/>
          <w:sz w:val="22"/>
          <w:szCs w:val="22"/>
        </w:rPr>
        <w:t xml:space="preserve">ætíð </w:t>
      </w:r>
      <w:r w:rsidR="006468DD">
        <w:rPr>
          <w:rFonts w:asciiTheme="minorHAnsi" w:hAnsiTheme="minorHAnsi" w:cstheme="minorHAnsi"/>
          <w:sz w:val="22"/>
          <w:szCs w:val="22"/>
        </w:rPr>
        <w:t>með</w:t>
      </w:r>
      <w:r>
        <w:rPr>
          <w:rFonts w:asciiTheme="minorHAnsi" w:hAnsiTheme="minorHAnsi" w:cstheme="minorHAnsi"/>
          <w:sz w:val="22"/>
          <w:szCs w:val="22"/>
        </w:rPr>
        <w:t xml:space="preserve"> skopskynið ofar öllu.  </w:t>
      </w:r>
      <w:r w:rsidR="005167C2">
        <w:rPr>
          <w:rFonts w:asciiTheme="minorHAnsi" w:hAnsiTheme="minorHAnsi" w:cstheme="minorHAnsi"/>
          <w:sz w:val="22"/>
          <w:szCs w:val="22"/>
        </w:rPr>
        <w:t>Frissi</w:t>
      </w:r>
      <w:r>
        <w:rPr>
          <w:rFonts w:asciiTheme="minorHAnsi" w:hAnsiTheme="minorHAnsi" w:cstheme="minorHAnsi"/>
          <w:sz w:val="22"/>
          <w:szCs w:val="22"/>
        </w:rPr>
        <w:t xml:space="preserve"> var góður bekkjarfélagi, lagði gott til málanna og lið</w:t>
      </w:r>
      <w:r w:rsidR="00C2562C">
        <w:rPr>
          <w:rFonts w:asciiTheme="minorHAnsi" w:hAnsiTheme="minorHAnsi" w:cstheme="minorHAnsi"/>
          <w:sz w:val="22"/>
          <w:szCs w:val="22"/>
        </w:rPr>
        <w:t>sinnti þeim sem á þurft</w:t>
      </w:r>
      <w:r w:rsidR="006E1BFA">
        <w:rPr>
          <w:rFonts w:asciiTheme="minorHAnsi" w:hAnsiTheme="minorHAnsi" w:cstheme="minorHAnsi"/>
          <w:sz w:val="22"/>
          <w:szCs w:val="22"/>
        </w:rPr>
        <w:t>u</w:t>
      </w:r>
      <w:r w:rsidR="00C2562C">
        <w:rPr>
          <w:rFonts w:asciiTheme="minorHAnsi" w:hAnsiTheme="minorHAnsi" w:cstheme="minorHAnsi"/>
          <w:sz w:val="22"/>
          <w:szCs w:val="22"/>
        </w:rPr>
        <w:t xml:space="preserve"> að halda.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 w:rsidR="00D6790B">
        <w:rPr>
          <w:rFonts w:asciiTheme="minorHAnsi" w:hAnsiTheme="minorHAnsi" w:cstheme="minorHAnsi"/>
          <w:sz w:val="22"/>
          <w:szCs w:val="22"/>
        </w:rPr>
        <w:t xml:space="preserve"> </w:t>
      </w:r>
      <w:r w:rsidR="0066494E">
        <w:rPr>
          <w:rFonts w:asciiTheme="minorHAnsi" w:hAnsiTheme="minorHAnsi" w:cstheme="minorHAnsi"/>
          <w:sz w:val="22"/>
          <w:szCs w:val="22"/>
        </w:rPr>
        <w:t xml:space="preserve">Væntumþykja einkenndi hann.  </w:t>
      </w:r>
      <w:r w:rsidR="00813814">
        <w:rPr>
          <w:rFonts w:asciiTheme="minorHAnsi" w:hAnsiTheme="minorHAnsi" w:cstheme="minorHAnsi"/>
          <w:sz w:val="22"/>
          <w:szCs w:val="22"/>
        </w:rPr>
        <w:t xml:space="preserve">Upp í </w:t>
      </w:r>
      <w:r w:rsidR="0066494E">
        <w:rPr>
          <w:rFonts w:asciiTheme="minorHAnsi" w:hAnsiTheme="minorHAnsi" w:cstheme="minorHAnsi"/>
          <w:sz w:val="22"/>
          <w:szCs w:val="22"/>
        </w:rPr>
        <w:t xml:space="preserve"> huga sumra </w:t>
      </w:r>
      <w:r w:rsidR="006468DD">
        <w:rPr>
          <w:rFonts w:asciiTheme="minorHAnsi" w:hAnsiTheme="minorHAnsi" w:cstheme="minorHAnsi"/>
          <w:sz w:val="22"/>
          <w:szCs w:val="22"/>
        </w:rPr>
        <w:t xml:space="preserve">okkar </w:t>
      </w:r>
      <w:r w:rsidR="0066494E">
        <w:rPr>
          <w:rFonts w:asciiTheme="minorHAnsi" w:hAnsiTheme="minorHAnsi" w:cstheme="minorHAnsi"/>
          <w:sz w:val="22"/>
          <w:szCs w:val="22"/>
        </w:rPr>
        <w:t>kemur</w:t>
      </w:r>
      <w:r w:rsidR="00813814">
        <w:rPr>
          <w:rFonts w:asciiTheme="minorHAnsi" w:hAnsiTheme="minorHAnsi" w:cstheme="minorHAnsi"/>
          <w:sz w:val="22"/>
          <w:szCs w:val="22"/>
        </w:rPr>
        <w:t xml:space="preserve"> partý sem Friðrik </w:t>
      </w:r>
      <w:r w:rsidR="0066494E" w:rsidRPr="00547B30">
        <w:rPr>
          <w:rFonts w:asciiTheme="minorHAnsi" w:hAnsiTheme="minorHAnsi" w:cstheme="minorHAnsi"/>
          <w:sz w:val="22"/>
          <w:szCs w:val="22"/>
        </w:rPr>
        <w:t>bauð okkur í heima hjá afa sínum og ömmu fyrir árshátíðina í fjórða bekk.</w:t>
      </w:r>
      <w:r w:rsidR="006468DD">
        <w:rPr>
          <w:rFonts w:asciiTheme="minorHAnsi" w:hAnsiTheme="minorHAnsi" w:cstheme="minorHAnsi"/>
          <w:sz w:val="22"/>
          <w:szCs w:val="22"/>
        </w:rPr>
        <w:t xml:space="preserve">  Á bak við prakkarann var ábyrgur maður sem afi og amma treystu fyrir fínu íbúðinni sinni</w:t>
      </w:r>
      <w:r w:rsidR="009E24B4">
        <w:rPr>
          <w:rFonts w:asciiTheme="minorHAnsi" w:hAnsiTheme="minorHAnsi" w:cstheme="minorHAnsi"/>
          <w:sz w:val="22"/>
          <w:szCs w:val="22"/>
        </w:rPr>
        <w:t>, enda fór ekkert úrskeiðis</w:t>
      </w:r>
      <w:r w:rsidR="006468DD">
        <w:rPr>
          <w:rFonts w:asciiTheme="minorHAnsi" w:hAnsiTheme="minorHAnsi" w:cstheme="minorHAnsi"/>
          <w:sz w:val="22"/>
          <w:szCs w:val="22"/>
        </w:rPr>
        <w:t>.</w:t>
      </w:r>
    </w:p>
    <w:p w:rsidR="00547B30" w:rsidRDefault="005167C2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Frissi</w:t>
      </w:r>
      <w:r w:rsidR="00D6790B">
        <w:rPr>
          <w:rFonts w:asciiTheme="minorHAnsi" w:hAnsiTheme="minorHAnsi" w:cstheme="minorHAnsi"/>
          <w:sz w:val="22"/>
          <w:szCs w:val="22"/>
        </w:rPr>
        <w:t xml:space="preserve"> var betur að sér í tónlist en við hin og kenndi okkur að hlusta. 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 w:rsidR="00D6790B">
        <w:rPr>
          <w:rFonts w:asciiTheme="minorHAnsi" w:hAnsiTheme="minorHAnsi" w:cstheme="minorHAnsi"/>
          <w:sz w:val="22"/>
          <w:szCs w:val="22"/>
        </w:rPr>
        <w:t>Cream þóttu góðir á þessum árum.</w:t>
      </w:r>
      <w:r w:rsidR="0066494E">
        <w:rPr>
          <w:rFonts w:asciiTheme="minorHAnsi" w:hAnsiTheme="minorHAnsi" w:cstheme="minorHAnsi"/>
          <w:sz w:val="22"/>
          <w:szCs w:val="22"/>
        </w:rPr>
        <w:t xml:space="preserve">  Tónlistin gerði það að verkum að Friðrik hafði komist yfir flottari enskan framburð en við hin.</w:t>
      </w:r>
    </w:p>
    <w:p w:rsidR="00C2562C" w:rsidRDefault="00C2562C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Friðrik var vel gefinn og var strax eftir kennarapróf staðráðinn í því að mennta sig enn frekar, eins og margir bekkjarfélaganna</w:t>
      </w:r>
      <w:r w:rsidR="006468DD">
        <w:rPr>
          <w:rFonts w:asciiTheme="minorHAnsi" w:hAnsiTheme="minorHAnsi" w:cstheme="minorHAnsi"/>
          <w:sz w:val="22"/>
          <w:szCs w:val="22"/>
        </w:rPr>
        <w:t xml:space="preserve"> reyndar</w:t>
      </w:r>
      <w:r>
        <w:rPr>
          <w:rFonts w:asciiTheme="minorHAnsi" w:hAnsiTheme="minorHAnsi" w:cstheme="minorHAnsi"/>
          <w:sz w:val="22"/>
          <w:szCs w:val="22"/>
        </w:rPr>
        <w:t xml:space="preserve">.  Hann hóf strax um haustið nám í sálfræði og tilkynnti þeim sem heyra vildu að hann hygðist aldrei fá lægri einkunn en 12, sem var ágætiseinkunn. 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Ekki vitum við anna</w:t>
      </w:r>
      <w:r w:rsidR="00B62211">
        <w:rPr>
          <w:rFonts w:asciiTheme="minorHAnsi" w:hAnsiTheme="minorHAnsi" w:cstheme="minorHAnsi"/>
          <w:sz w:val="22"/>
          <w:szCs w:val="22"/>
        </w:rPr>
        <w:t>ð</w:t>
      </w:r>
      <w:r>
        <w:rPr>
          <w:rFonts w:asciiTheme="minorHAnsi" w:hAnsiTheme="minorHAnsi" w:cstheme="minorHAnsi"/>
          <w:sz w:val="22"/>
          <w:szCs w:val="22"/>
        </w:rPr>
        <w:t xml:space="preserve"> en að hann hafi staðið við það, og hefur alla tíð síðan verið fyrirmynd bekkjarfélaganna í dugnaði, rétt eins og </w:t>
      </w:r>
      <w:r w:rsidR="006468DD"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>gleðinni.</w:t>
      </w:r>
      <w:r w:rsidR="0066494E">
        <w:rPr>
          <w:rFonts w:asciiTheme="minorHAnsi" w:hAnsiTheme="minorHAnsi" w:cstheme="minorHAnsi"/>
          <w:sz w:val="22"/>
          <w:szCs w:val="22"/>
        </w:rPr>
        <w:t xml:space="preserve">  Það gerðist nýlega að doktorsnemi tileinkaði Friðriki og Huldu</w:t>
      </w:r>
      <w:r w:rsidR="006E1BFA">
        <w:rPr>
          <w:rFonts w:asciiTheme="minorHAnsi" w:hAnsiTheme="minorHAnsi" w:cstheme="minorHAnsi"/>
          <w:sz w:val="22"/>
          <w:szCs w:val="22"/>
        </w:rPr>
        <w:t>, bekkjarsystur okkar,</w:t>
      </w:r>
      <w:r w:rsidR="0066494E">
        <w:rPr>
          <w:rFonts w:asciiTheme="minorHAnsi" w:hAnsiTheme="minorHAnsi" w:cstheme="minorHAnsi"/>
          <w:sz w:val="22"/>
          <w:szCs w:val="22"/>
        </w:rPr>
        <w:t xml:space="preserve"> ritgerð sína.  Hulda kenn</w:t>
      </w:r>
      <w:r w:rsidR="006E1BFA">
        <w:rPr>
          <w:rFonts w:asciiTheme="minorHAnsi" w:hAnsiTheme="minorHAnsi" w:cstheme="minorHAnsi"/>
          <w:sz w:val="22"/>
          <w:szCs w:val="22"/>
        </w:rPr>
        <w:t>di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 w:rsidR="002C4D30">
        <w:rPr>
          <w:rFonts w:asciiTheme="minorHAnsi" w:hAnsiTheme="minorHAnsi" w:cstheme="minorHAnsi"/>
          <w:sz w:val="22"/>
          <w:szCs w:val="22"/>
        </w:rPr>
        <w:t>honum</w:t>
      </w:r>
      <w:r w:rsidR="0066494E">
        <w:rPr>
          <w:rFonts w:asciiTheme="minorHAnsi" w:hAnsiTheme="minorHAnsi" w:cstheme="minorHAnsi"/>
          <w:sz w:val="22"/>
          <w:szCs w:val="22"/>
        </w:rPr>
        <w:t xml:space="preserve"> í barnaskóla, en Friðrik í háskóla.  Þessi tvö voru fyrirmyndir h</w:t>
      </w:r>
      <w:r w:rsidR="002C4D30">
        <w:rPr>
          <w:rFonts w:asciiTheme="minorHAnsi" w:hAnsiTheme="minorHAnsi" w:cstheme="minorHAnsi"/>
          <w:sz w:val="22"/>
          <w:szCs w:val="22"/>
        </w:rPr>
        <w:t>a</w:t>
      </w:r>
      <w:r w:rsidR="0066494E">
        <w:rPr>
          <w:rFonts w:asciiTheme="minorHAnsi" w:hAnsiTheme="minorHAnsi" w:cstheme="minorHAnsi"/>
          <w:sz w:val="22"/>
          <w:szCs w:val="22"/>
        </w:rPr>
        <w:t>n</w:t>
      </w:r>
      <w:r w:rsidR="002C4D30">
        <w:rPr>
          <w:rFonts w:asciiTheme="minorHAnsi" w:hAnsiTheme="minorHAnsi" w:cstheme="minorHAnsi"/>
          <w:sz w:val="22"/>
          <w:szCs w:val="22"/>
        </w:rPr>
        <w:t>s</w:t>
      </w:r>
      <w:r w:rsidR="0066494E">
        <w:rPr>
          <w:rFonts w:asciiTheme="minorHAnsi" w:hAnsiTheme="minorHAnsi" w:cstheme="minorHAnsi"/>
          <w:sz w:val="22"/>
          <w:szCs w:val="22"/>
        </w:rPr>
        <w:t xml:space="preserve"> í kennsluháttum.</w:t>
      </w:r>
    </w:p>
    <w:p w:rsidR="00B62211" w:rsidRDefault="00B62211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Guðný bættist í hópinn í </w:t>
      </w:r>
      <w:r w:rsidR="00386A48">
        <w:rPr>
          <w:rFonts w:asciiTheme="minorHAnsi" w:hAnsiTheme="minorHAnsi" w:cstheme="minorHAnsi"/>
          <w:sz w:val="22"/>
          <w:szCs w:val="22"/>
        </w:rPr>
        <w:t>lok</w:t>
      </w:r>
      <w:r>
        <w:rPr>
          <w:rFonts w:asciiTheme="minorHAnsi" w:hAnsiTheme="minorHAnsi" w:cstheme="minorHAnsi"/>
          <w:sz w:val="22"/>
          <w:szCs w:val="22"/>
        </w:rPr>
        <w:t xml:space="preserve"> Kenn</w:t>
      </w:r>
      <w:r w:rsidR="00386A48">
        <w:rPr>
          <w:rFonts w:asciiTheme="minorHAnsi" w:hAnsiTheme="minorHAnsi" w:cstheme="minorHAnsi"/>
          <w:sz w:val="22"/>
          <w:szCs w:val="22"/>
        </w:rPr>
        <w:t>araskólaáranna</w:t>
      </w:r>
      <w:r>
        <w:rPr>
          <w:rFonts w:asciiTheme="minorHAnsi" w:hAnsiTheme="minorHAnsi" w:cstheme="minorHAnsi"/>
          <w:sz w:val="22"/>
          <w:szCs w:val="22"/>
        </w:rPr>
        <w:t xml:space="preserve"> og fylgdi sínum manni gegnum þykkt og þunnt alla tíð.</w:t>
      </w:r>
      <w:r w:rsidR="005D4033">
        <w:rPr>
          <w:rFonts w:asciiTheme="minorHAnsi" w:hAnsiTheme="minorHAnsi" w:cstheme="minorHAnsi"/>
          <w:sz w:val="22"/>
          <w:szCs w:val="22"/>
        </w:rPr>
        <w:t xml:space="preserve">  Hjónaband þeirra kom okkur ætíð fyrir </w:t>
      </w:r>
      <w:r w:rsidR="00DA78BF">
        <w:rPr>
          <w:rFonts w:asciiTheme="minorHAnsi" w:hAnsiTheme="minorHAnsi" w:cstheme="minorHAnsi"/>
          <w:sz w:val="22"/>
          <w:szCs w:val="22"/>
        </w:rPr>
        <w:t xml:space="preserve">sjónir </w:t>
      </w:r>
      <w:r w:rsidR="005D4033">
        <w:rPr>
          <w:rFonts w:asciiTheme="minorHAnsi" w:hAnsiTheme="minorHAnsi" w:cstheme="minorHAnsi"/>
          <w:sz w:val="22"/>
          <w:szCs w:val="22"/>
        </w:rPr>
        <w:t xml:space="preserve">sem hið </w:t>
      </w:r>
      <w:r w:rsidR="00DA78BF">
        <w:rPr>
          <w:rFonts w:asciiTheme="minorHAnsi" w:hAnsiTheme="minorHAnsi" w:cstheme="minorHAnsi"/>
          <w:sz w:val="22"/>
          <w:szCs w:val="22"/>
        </w:rPr>
        <w:t xml:space="preserve">vandaðasta.  Það var greinilega </w:t>
      </w:r>
      <w:r w:rsidR="00E22A58">
        <w:rPr>
          <w:rFonts w:asciiTheme="minorHAnsi" w:hAnsiTheme="minorHAnsi" w:cstheme="minorHAnsi"/>
          <w:sz w:val="22"/>
          <w:szCs w:val="22"/>
        </w:rPr>
        <w:t>góður</w:t>
      </w:r>
      <w:r w:rsidR="00DA78BF">
        <w:rPr>
          <w:rFonts w:asciiTheme="minorHAnsi" w:hAnsiTheme="minorHAnsi" w:cstheme="minorHAnsi"/>
          <w:sz w:val="22"/>
          <w:szCs w:val="22"/>
        </w:rPr>
        <w:t xml:space="preserve"> vi</w:t>
      </w:r>
      <w:r w:rsidR="005D4033">
        <w:rPr>
          <w:rFonts w:asciiTheme="minorHAnsi" w:hAnsiTheme="minorHAnsi" w:cstheme="minorHAnsi"/>
          <w:sz w:val="22"/>
          <w:szCs w:val="22"/>
        </w:rPr>
        <w:t xml:space="preserve">nskapur </w:t>
      </w:r>
      <w:r w:rsidR="00DA78BF">
        <w:rPr>
          <w:rFonts w:asciiTheme="minorHAnsi" w:hAnsiTheme="minorHAnsi" w:cstheme="minorHAnsi"/>
          <w:sz w:val="22"/>
          <w:szCs w:val="22"/>
        </w:rPr>
        <w:t>milli þeirra</w:t>
      </w:r>
      <w:r w:rsidR="005D4033">
        <w:rPr>
          <w:rFonts w:asciiTheme="minorHAnsi" w:hAnsiTheme="minorHAnsi" w:cstheme="minorHAnsi"/>
          <w:sz w:val="22"/>
          <w:szCs w:val="22"/>
        </w:rPr>
        <w:t>.</w:t>
      </w:r>
    </w:p>
    <w:p w:rsidR="00A55C5F" w:rsidRDefault="00A55C5F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Þótt Friðrik væri upptekinn við sína iðju, gaf hann sér ætíð tíma til að setjast niður og ræða málin, og fyrir það erum við þakklát í dag.  Þessari yfirvegun hélt </w:t>
      </w:r>
      <w:r w:rsidR="00386A48">
        <w:rPr>
          <w:rFonts w:asciiTheme="minorHAnsi" w:hAnsiTheme="minorHAnsi" w:cstheme="minorHAnsi"/>
          <w:sz w:val="22"/>
          <w:szCs w:val="22"/>
        </w:rPr>
        <w:t>hann</w:t>
      </w:r>
      <w:r>
        <w:rPr>
          <w:rFonts w:asciiTheme="minorHAnsi" w:hAnsiTheme="minorHAnsi" w:cstheme="minorHAnsi"/>
          <w:sz w:val="22"/>
          <w:szCs w:val="22"/>
        </w:rPr>
        <w:t xml:space="preserve"> fram á síðasta dag og lét ekki á öðru bera en að hann væri ánægður og sáttur.</w:t>
      </w:r>
      <w:r w:rsidR="006649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Það hvarflaði ekki annað að honum en að varðveita sína einstæðu skapgerð út lífið.</w:t>
      </w:r>
    </w:p>
    <w:p w:rsidR="00D00B08" w:rsidRDefault="00547B30" w:rsidP="00ED125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47B30">
        <w:rPr>
          <w:rFonts w:asciiTheme="minorHAnsi" w:hAnsiTheme="minorHAnsi" w:cstheme="minorHAnsi"/>
          <w:sz w:val="22"/>
          <w:szCs w:val="22"/>
        </w:rPr>
        <w:t xml:space="preserve">Við hugsum til </w:t>
      </w:r>
      <w:r w:rsidR="005167C2">
        <w:rPr>
          <w:rFonts w:asciiTheme="minorHAnsi" w:hAnsiTheme="minorHAnsi" w:cstheme="minorHAnsi"/>
          <w:sz w:val="22"/>
          <w:szCs w:val="22"/>
        </w:rPr>
        <w:t>Frissa</w:t>
      </w:r>
      <w:r w:rsidRPr="00547B30">
        <w:rPr>
          <w:rFonts w:asciiTheme="minorHAnsi" w:hAnsiTheme="minorHAnsi" w:cstheme="minorHAnsi"/>
          <w:sz w:val="22"/>
          <w:szCs w:val="22"/>
        </w:rPr>
        <w:t xml:space="preserve"> með </w:t>
      </w:r>
      <w:r w:rsidR="00357A14">
        <w:rPr>
          <w:rFonts w:asciiTheme="minorHAnsi" w:hAnsiTheme="minorHAnsi" w:cstheme="minorHAnsi"/>
          <w:sz w:val="22"/>
          <w:szCs w:val="22"/>
        </w:rPr>
        <w:t xml:space="preserve">virðingu og </w:t>
      </w:r>
      <w:r w:rsidRPr="00547B30">
        <w:rPr>
          <w:rFonts w:asciiTheme="minorHAnsi" w:hAnsiTheme="minorHAnsi" w:cstheme="minorHAnsi"/>
          <w:sz w:val="22"/>
          <w:szCs w:val="22"/>
        </w:rPr>
        <w:t xml:space="preserve">þakklæti fyrir </w:t>
      </w:r>
      <w:r w:rsidR="00E22A58">
        <w:rPr>
          <w:rFonts w:asciiTheme="minorHAnsi" w:hAnsiTheme="minorHAnsi" w:cstheme="minorHAnsi"/>
          <w:sz w:val="22"/>
          <w:szCs w:val="22"/>
        </w:rPr>
        <w:t>samveru</w:t>
      </w:r>
      <w:r w:rsidR="00C2562C">
        <w:rPr>
          <w:rFonts w:asciiTheme="minorHAnsi" w:hAnsiTheme="minorHAnsi" w:cstheme="minorHAnsi"/>
          <w:sz w:val="22"/>
          <w:szCs w:val="22"/>
        </w:rPr>
        <w:t>stundirn</w:t>
      </w:r>
      <w:r w:rsidR="00E22A58">
        <w:rPr>
          <w:rFonts w:asciiTheme="minorHAnsi" w:hAnsiTheme="minorHAnsi" w:cstheme="minorHAnsi"/>
          <w:sz w:val="22"/>
          <w:szCs w:val="22"/>
        </w:rPr>
        <w:t>ar</w:t>
      </w:r>
      <w:r w:rsidRPr="00547B30">
        <w:rPr>
          <w:rFonts w:asciiTheme="minorHAnsi" w:hAnsiTheme="minorHAnsi" w:cstheme="minorHAnsi"/>
          <w:sz w:val="22"/>
          <w:szCs w:val="22"/>
        </w:rPr>
        <w:t xml:space="preserve">, og biðjum </w:t>
      </w:r>
      <w:r w:rsidR="006468DD">
        <w:rPr>
          <w:rFonts w:asciiTheme="minorHAnsi" w:hAnsiTheme="minorHAnsi" w:cstheme="minorHAnsi"/>
          <w:sz w:val="22"/>
          <w:szCs w:val="22"/>
        </w:rPr>
        <w:t>g</w:t>
      </w:r>
      <w:r w:rsidRPr="00547B30">
        <w:rPr>
          <w:rFonts w:asciiTheme="minorHAnsi" w:hAnsiTheme="minorHAnsi" w:cstheme="minorHAnsi"/>
          <w:sz w:val="22"/>
          <w:szCs w:val="22"/>
        </w:rPr>
        <w:t>uð að sty</w:t>
      </w:r>
      <w:r w:rsidR="006468DD">
        <w:rPr>
          <w:rFonts w:asciiTheme="minorHAnsi" w:hAnsiTheme="minorHAnsi" w:cstheme="minorHAnsi"/>
          <w:sz w:val="22"/>
          <w:szCs w:val="22"/>
        </w:rPr>
        <w:t>ðja</w:t>
      </w:r>
      <w:r w:rsidRPr="00547B30">
        <w:rPr>
          <w:rFonts w:asciiTheme="minorHAnsi" w:hAnsiTheme="minorHAnsi" w:cstheme="minorHAnsi"/>
          <w:sz w:val="22"/>
          <w:szCs w:val="22"/>
        </w:rPr>
        <w:t xml:space="preserve"> fjölskyldu hans.</w:t>
      </w:r>
    </w:p>
    <w:p w:rsidR="00357A14" w:rsidRDefault="00357A14" w:rsidP="00547B30">
      <w:pPr>
        <w:rPr>
          <w:rFonts w:asciiTheme="minorHAnsi" w:hAnsiTheme="minorHAnsi" w:cstheme="minorHAnsi"/>
          <w:sz w:val="22"/>
          <w:szCs w:val="22"/>
        </w:rPr>
      </w:pPr>
    </w:p>
    <w:p w:rsidR="006468DD" w:rsidRDefault="001C3FB2" w:rsidP="00547B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Már og Inga fyrir </w:t>
      </w:r>
      <w:r w:rsidR="00D00B08">
        <w:rPr>
          <w:rFonts w:asciiTheme="minorHAnsi" w:hAnsiTheme="minorHAnsi" w:cstheme="minorHAnsi"/>
          <w:sz w:val="22"/>
          <w:szCs w:val="22"/>
        </w:rPr>
        <w:t>E-bekkinn.</w:t>
      </w:r>
    </w:p>
    <w:sectPr w:rsidR="006468DD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5E2C"/>
    <w:rsid w:val="000443B0"/>
    <w:rsid w:val="001765EB"/>
    <w:rsid w:val="001B4D60"/>
    <w:rsid w:val="001C3FB2"/>
    <w:rsid w:val="001F7AAF"/>
    <w:rsid w:val="0026058D"/>
    <w:rsid w:val="00295BAE"/>
    <w:rsid w:val="002C4D30"/>
    <w:rsid w:val="00357A14"/>
    <w:rsid w:val="00386A48"/>
    <w:rsid w:val="003A2BDB"/>
    <w:rsid w:val="00504964"/>
    <w:rsid w:val="005167C2"/>
    <w:rsid w:val="00516BE8"/>
    <w:rsid w:val="00535509"/>
    <w:rsid w:val="00547B30"/>
    <w:rsid w:val="00584AEB"/>
    <w:rsid w:val="005B5E2C"/>
    <w:rsid w:val="005D4033"/>
    <w:rsid w:val="00614D55"/>
    <w:rsid w:val="006468DD"/>
    <w:rsid w:val="0066494E"/>
    <w:rsid w:val="006E1BFA"/>
    <w:rsid w:val="00783C14"/>
    <w:rsid w:val="007B2116"/>
    <w:rsid w:val="007E2006"/>
    <w:rsid w:val="00813814"/>
    <w:rsid w:val="00895EA4"/>
    <w:rsid w:val="008D5BCF"/>
    <w:rsid w:val="00935A97"/>
    <w:rsid w:val="009E24B4"/>
    <w:rsid w:val="00A45288"/>
    <w:rsid w:val="00A51130"/>
    <w:rsid w:val="00A55C5F"/>
    <w:rsid w:val="00AB462E"/>
    <w:rsid w:val="00B62211"/>
    <w:rsid w:val="00BC7B51"/>
    <w:rsid w:val="00C2562C"/>
    <w:rsid w:val="00CC0E33"/>
    <w:rsid w:val="00D00B08"/>
    <w:rsid w:val="00D21916"/>
    <w:rsid w:val="00D259DF"/>
    <w:rsid w:val="00D66C79"/>
    <w:rsid w:val="00D6790B"/>
    <w:rsid w:val="00DA24B8"/>
    <w:rsid w:val="00DA78BF"/>
    <w:rsid w:val="00DC240C"/>
    <w:rsid w:val="00DF66F6"/>
    <w:rsid w:val="00E22A58"/>
    <w:rsid w:val="00ED1252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5E2C"/>
    <w:pPr>
      <w:keepNext/>
      <w:jc w:val="center"/>
      <w:outlineLvl w:val="4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semiHidden/>
    <w:rsid w:val="005B5E2C"/>
    <w:rPr>
      <w:rFonts w:ascii="Times New Roman" w:eastAsia="Times New Roman" w:hAnsi="Times New Roman" w:cs="Times New Roman"/>
      <w:b/>
      <w:smallCaps/>
      <w:sz w:val="32"/>
      <w:szCs w:val="24"/>
    </w:rPr>
  </w:style>
  <w:style w:type="character" w:styleId="Hyperlink">
    <w:name w:val="Hyperlink"/>
    <w:basedOn w:val="DefaultParagraphFont"/>
    <w:semiHidden/>
    <w:unhideWhenUsed/>
    <w:rsid w:val="005B5E2C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5B5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5E2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5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2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B5E2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B5E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B5E2C"/>
    <w:pPr>
      <w:tabs>
        <w:tab w:val="left" w:pos="0"/>
        <w:tab w:val="left" w:pos="576"/>
        <w:tab w:val="left" w:pos="1080"/>
        <w:tab w:val="left" w:pos="1680"/>
        <w:tab w:val="left" w:pos="2280"/>
        <w:tab w:val="left" w:pos="2880"/>
        <w:tab w:val="left" w:pos="3360"/>
        <w:tab w:val="left" w:pos="3960"/>
        <w:tab w:val="left" w:pos="4560"/>
        <w:tab w:val="left" w:pos="5160"/>
        <w:tab w:val="left" w:pos="5640"/>
        <w:tab w:val="left" w:pos="6240"/>
        <w:tab w:val="left" w:pos="6840"/>
        <w:tab w:val="left" w:pos="7320"/>
        <w:tab w:val="left" w:pos="7920"/>
        <w:tab w:val="left" w:pos="8520"/>
        <w:tab w:val="left" w:pos="9000"/>
      </w:tabs>
      <w:ind w:left="228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5E2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5B5E2C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B5E2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7B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B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D56A-704D-4750-999B-CF15947E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16</cp:revision>
  <dcterms:created xsi:type="dcterms:W3CDTF">2010-12-15T14:43:00Z</dcterms:created>
  <dcterms:modified xsi:type="dcterms:W3CDTF">2010-12-20T14:45:00Z</dcterms:modified>
</cp:coreProperties>
</file>